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D3396" w14:textId="7F52A768" w:rsidR="000A4CD3" w:rsidRDefault="00B3422E" w:rsidP="00B3422E">
      <w:pPr>
        <w:jc w:val="center"/>
        <w:rPr>
          <w:rFonts w:ascii="微軟正黑體" w:eastAsia="微軟正黑體" w:hAnsi="微軟正黑體"/>
          <w:b/>
          <w:color w:val="000000" w:themeColor="text1"/>
          <w:sz w:val="36"/>
          <w:szCs w:val="36"/>
        </w:rPr>
      </w:pPr>
      <w:r w:rsidRPr="002159C7">
        <w:rPr>
          <w:rFonts w:ascii="微軟正黑體" w:eastAsia="微軟正黑體" w:hAnsi="微軟正黑體" w:hint="eastAsia"/>
          <w:b/>
          <w:color w:val="000000" w:themeColor="text1"/>
          <w:sz w:val="36"/>
          <w:szCs w:val="36"/>
        </w:rPr>
        <w:t>時空旅行社：線上策展平</w:t>
      </w:r>
      <w:proofErr w:type="gramStart"/>
      <w:r w:rsidRPr="002159C7">
        <w:rPr>
          <w:rFonts w:ascii="微軟正黑體" w:eastAsia="微軟正黑體" w:hAnsi="微軟正黑體" w:hint="eastAsia"/>
          <w:b/>
          <w:color w:val="000000" w:themeColor="text1"/>
          <w:sz w:val="36"/>
          <w:szCs w:val="36"/>
        </w:rPr>
        <w:t>臺</w:t>
      </w:r>
      <w:proofErr w:type="gramEnd"/>
      <w:r w:rsidRPr="002159C7">
        <w:rPr>
          <w:rFonts w:ascii="微軟正黑體" w:eastAsia="微軟正黑體" w:hAnsi="微軟正黑體" w:hint="eastAsia"/>
          <w:b/>
          <w:color w:val="000000" w:themeColor="text1"/>
          <w:sz w:val="36"/>
          <w:szCs w:val="36"/>
        </w:rPr>
        <w:t>的探究與實作</w:t>
      </w:r>
    </w:p>
    <w:p w14:paraId="20ED4D0D" w14:textId="726CD30A" w:rsidR="00B21094" w:rsidRPr="00B21094" w:rsidRDefault="00B21094" w:rsidP="00B3422E">
      <w:pPr>
        <w:jc w:val="center"/>
        <w:rPr>
          <w:rFonts w:ascii="微軟正黑體" w:eastAsia="微軟正黑體" w:hAnsi="微軟正黑體" w:hint="eastAsia"/>
          <w:b/>
          <w:bCs/>
          <w:sz w:val="32"/>
          <w:szCs w:val="28"/>
        </w:rPr>
      </w:pPr>
      <w:r w:rsidRPr="00B21094">
        <w:rPr>
          <w:rFonts w:ascii="微軟正黑體" w:eastAsia="微軟正黑體" w:hAnsi="微軟正黑體" w:hint="eastAsia"/>
          <w:b/>
          <w:bCs/>
          <w:sz w:val="32"/>
          <w:szCs w:val="28"/>
        </w:rPr>
        <w:t>教師評量與學生回饋</w:t>
      </w:r>
    </w:p>
    <w:p w14:paraId="6D91DAEE" w14:textId="0F88D2B3" w:rsidR="00B3422E" w:rsidRDefault="00B3422E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90"/>
        <w:gridCol w:w="781"/>
        <w:gridCol w:w="781"/>
        <w:gridCol w:w="781"/>
        <w:gridCol w:w="781"/>
        <w:gridCol w:w="782"/>
      </w:tblGrid>
      <w:tr w:rsidR="00EA7814" w:rsidRPr="00B21094" w14:paraId="07293192" w14:textId="77777777" w:rsidTr="00EA7814">
        <w:tc>
          <w:tcPr>
            <w:tcW w:w="4390" w:type="dxa"/>
            <w:vMerge w:val="restart"/>
            <w:vAlign w:val="center"/>
          </w:tcPr>
          <w:p w14:paraId="6B1AC3A8" w14:textId="70D73C98" w:rsidR="00EA7814" w:rsidRPr="00B21094" w:rsidRDefault="00EA7814" w:rsidP="00EA7814">
            <w:pPr>
              <w:jc w:val="center"/>
              <w:rPr>
                <w:b/>
                <w:bCs/>
                <w:sz w:val="28"/>
                <w:szCs w:val="24"/>
              </w:rPr>
            </w:pPr>
            <w:r w:rsidRPr="00B21094">
              <w:rPr>
                <w:rFonts w:hint="eastAsia"/>
                <w:b/>
                <w:bCs/>
                <w:sz w:val="28"/>
                <w:szCs w:val="24"/>
              </w:rPr>
              <w:t>檢核項目</w:t>
            </w:r>
          </w:p>
        </w:tc>
        <w:tc>
          <w:tcPr>
            <w:tcW w:w="3906" w:type="dxa"/>
            <w:gridSpan w:val="5"/>
            <w:vAlign w:val="center"/>
          </w:tcPr>
          <w:p w14:paraId="0002D16F" w14:textId="7D00ECE5" w:rsidR="00EA7814" w:rsidRPr="00B21094" w:rsidRDefault="00EA7814" w:rsidP="00EA7814">
            <w:pPr>
              <w:jc w:val="center"/>
              <w:rPr>
                <w:b/>
                <w:bCs/>
                <w:sz w:val="28"/>
                <w:szCs w:val="24"/>
              </w:rPr>
            </w:pPr>
            <w:r w:rsidRPr="00B21094">
              <w:rPr>
                <w:rFonts w:hint="eastAsia"/>
                <w:b/>
                <w:bCs/>
                <w:sz w:val="28"/>
                <w:szCs w:val="24"/>
              </w:rPr>
              <w:t>評分</w:t>
            </w:r>
          </w:p>
        </w:tc>
      </w:tr>
      <w:tr w:rsidR="00EA7814" w:rsidRPr="00B21094" w14:paraId="5B8CDE7A" w14:textId="77777777" w:rsidTr="00EA7814">
        <w:tc>
          <w:tcPr>
            <w:tcW w:w="4390" w:type="dxa"/>
            <w:vMerge/>
            <w:vAlign w:val="center"/>
          </w:tcPr>
          <w:p w14:paraId="525F61E4" w14:textId="77777777" w:rsidR="00EA7814" w:rsidRPr="00B21094" w:rsidRDefault="00EA7814" w:rsidP="00EA7814">
            <w:pPr>
              <w:jc w:val="center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781" w:type="dxa"/>
            <w:vAlign w:val="center"/>
          </w:tcPr>
          <w:p w14:paraId="303B43D0" w14:textId="07A3C1C4" w:rsidR="00EA7814" w:rsidRPr="00B21094" w:rsidRDefault="00EA7814" w:rsidP="00EA7814">
            <w:pPr>
              <w:jc w:val="center"/>
              <w:rPr>
                <w:rFonts w:hint="eastAsia"/>
                <w:b/>
                <w:bCs/>
                <w:sz w:val="28"/>
                <w:szCs w:val="24"/>
              </w:rPr>
            </w:pPr>
            <w:r w:rsidRPr="00B21094">
              <w:rPr>
                <w:rFonts w:hint="eastAsia"/>
                <w:b/>
                <w:bCs/>
                <w:sz w:val="28"/>
                <w:szCs w:val="24"/>
              </w:rPr>
              <w:t>缺乏</w:t>
            </w:r>
          </w:p>
        </w:tc>
        <w:tc>
          <w:tcPr>
            <w:tcW w:w="781" w:type="dxa"/>
            <w:vAlign w:val="center"/>
          </w:tcPr>
          <w:p w14:paraId="6CA55714" w14:textId="0BB522C8" w:rsidR="00EA7814" w:rsidRPr="00B21094" w:rsidRDefault="00EA7814" w:rsidP="00EA7814">
            <w:pPr>
              <w:jc w:val="center"/>
              <w:rPr>
                <w:b/>
                <w:bCs/>
                <w:sz w:val="28"/>
                <w:szCs w:val="24"/>
              </w:rPr>
            </w:pPr>
            <w:r w:rsidRPr="00B21094">
              <w:rPr>
                <w:rFonts w:hint="eastAsia"/>
                <w:b/>
                <w:bCs/>
                <w:sz w:val="28"/>
                <w:szCs w:val="24"/>
              </w:rPr>
              <w:t>不足</w:t>
            </w:r>
          </w:p>
        </w:tc>
        <w:tc>
          <w:tcPr>
            <w:tcW w:w="781" w:type="dxa"/>
            <w:vAlign w:val="center"/>
          </w:tcPr>
          <w:p w14:paraId="1E0A9646" w14:textId="784677A9" w:rsidR="00EA7814" w:rsidRPr="00B21094" w:rsidRDefault="00EA7814" w:rsidP="00EA7814">
            <w:pPr>
              <w:jc w:val="center"/>
              <w:rPr>
                <w:b/>
                <w:bCs/>
                <w:sz w:val="28"/>
                <w:szCs w:val="24"/>
              </w:rPr>
            </w:pPr>
            <w:r w:rsidRPr="00B21094">
              <w:rPr>
                <w:rFonts w:hint="eastAsia"/>
                <w:b/>
                <w:bCs/>
                <w:sz w:val="28"/>
                <w:szCs w:val="24"/>
              </w:rPr>
              <w:t>尚可</w:t>
            </w:r>
          </w:p>
        </w:tc>
        <w:tc>
          <w:tcPr>
            <w:tcW w:w="781" w:type="dxa"/>
            <w:vAlign w:val="center"/>
          </w:tcPr>
          <w:p w14:paraId="1733C696" w14:textId="793479CC" w:rsidR="00EA7814" w:rsidRPr="00B21094" w:rsidRDefault="00EA7814" w:rsidP="00EA7814">
            <w:pPr>
              <w:jc w:val="center"/>
              <w:rPr>
                <w:b/>
                <w:bCs/>
                <w:sz w:val="28"/>
                <w:szCs w:val="24"/>
              </w:rPr>
            </w:pPr>
            <w:r w:rsidRPr="00B21094">
              <w:rPr>
                <w:rFonts w:hint="eastAsia"/>
                <w:b/>
                <w:bCs/>
                <w:sz w:val="28"/>
                <w:szCs w:val="24"/>
              </w:rPr>
              <w:t>達標</w:t>
            </w:r>
          </w:p>
        </w:tc>
        <w:tc>
          <w:tcPr>
            <w:tcW w:w="782" w:type="dxa"/>
          </w:tcPr>
          <w:p w14:paraId="38562316" w14:textId="0D81B7A7" w:rsidR="00EA7814" w:rsidRPr="00B21094" w:rsidRDefault="00EA7814" w:rsidP="00EA7814">
            <w:pPr>
              <w:jc w:val="center"/>
              <w:rPr>
                <w:sz w:val="28"/>
                <w:szCs w:val="24"/>
              </w:rPr>
            </w:pPr>
            <w:r w:rsidRPr="00B21094">
              <w:rPr>
                <w:rFonts w:hint="eastAsia"/>
                <w:sz w:val="28"/>
                <w:szCs w:val="24"/>
              </w:rPr>
              <w:t>優秀</w:t>
            </w:r>
          </w:p>
        </w:tc>
      </w:tr>
      <w:tr w:rsidR="00EA7814" w:rsidRPr="00B21094" w14:paraId="3DC34C14" w14:textId="77777777" w:rsidTr="00EA7814">
        <w:tc>
          <w:tcPr>
            <w:tcW w:w="4390" w:type="dxa"/>
          </w:tcPr>
          <w:p w14:paraId="463FE635" w14:textId="50C71662" w:rsidR="00EA7814" w:rsidRPr="00B21094" w:rsidRDefault="00EA7814" w:rsidP="00EA7814">
            <w:pPr>
              <w:rPr>
                <w:sz w:val="28"/>
                <w:szCs w:val="24"/>
              </w:rPr>
            </w:pPr>
            <w:r w:rsidRPr="00B21094">
              <w:rPr>
                <w:rFonts w:hint="eastAsia"/>
                <w:sz w:val="28"/>
                <w:szCs w:val="24"/>
              </w:rPr>
              <w:t>能聚焦核心概念並融入於展覽中</w:t>
            </w:r>
          </w:p>
        </w:tc>
        <w:tc>
          <w:tcPr>
            <w:tcW w:w="781" w:type="dxa"/>
            <w:vAlign w:val="center"/>
          </w:tcPr>
          <w:p w14:paraId="1C6F4AB6" w14:textId="67376446" w:rsidR="00EA7814" w:rsidRPr="00B21094" w:rsidRDefault="00B21094" w:rsidP="00EA781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1</w:t>
            </w:r>
          </w:p>
        </w:tc>
        <w:tc>
          <w:tcPr>
            <w:tcW w:w="781" w:type="dxa"/>
            <w:vAlign w:val="center"/>
          </w:tcPr>
          <w:p w14:paraId="7491D838" w14:textId="76235858" w:rsidR="00EA7814" w:rsidRPr="00B21094" w:rsidRDefault="00B21094" w:rsidP="00EA781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2</w:t>
            </w:r>
          </w:p>
        </w:tc>
        <w:tc>
          <w:tcPr>
            <w:tcW w:w="781" w:type="dxa"/>
            <w:vAlign w:val="center"/>
          </w:tcPr>
          <w:p w14:paraId="1A20CDB7" w14:textId="599CC413" w:rsidR="00EA7814" w:rsidRPr="00B21094" w:rsidRDefault="00B21094" w:rsidP="00EA781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3</w:t>
            </w:r>
          </w:p>
        </w:tc>
        <w:tc>
          <w:tcPr>
            <w:tcW w:w="781" w:type="dxa"/>
            <w:vAlign w:val="center"/>
          </w:tcPr>
          <w:p w14:paraId="77809236" w14:textId="1D2649C1" w:rsidR="00EA7814" w:rsidRPr="00B21094" w:rsidRDefault="00B21094" w:rsidP="00EA781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4</w:t>
            </w:r>
          </w:p>
        </w:tc>
        <w:tc>
          <w:tcPr>
            <w:tcW w:w="782" w:type="dxa"/>
            <w:vAlign w:val="center"/>
          </w:tcPr>
          <w:p w14:paraId="1A760C51" w14:textId="44CAC6C9" w:rsidR="00EA7814" w:rsidRPr="00B21094" w:rsidRDefault="00B21094" w:rsidP="00EA781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5</w:t>
            </w:r>
          </w:p>
        </w:tc>
      </w:tr>
      <w:tr w:rsidR="00B21094" w:rsidRPr="00B21094" w14:paraId="1EBB9985" w14:textId="77777777" w:rsidTr="00EA7814">
        <w:tc>
          <w:tcPr>
            <w:tcW w:w="4390" w:type="dxa"/>
          </w:tcPr>
          <w:p w14:paraId="084A6E24" w14:textId="098E97D8" w:rsidR="00B21094" w:rsidRPr="00B21094" w:rsidRDefault="00B21094" w:rsidP="00B21094">
            <w:pPr>
              <w:rPr>
                <w:sz w:val="28"/>
                <w:szCs w:val="24"/>
              </w:rPr>
            </w:pPr>
            <w:r w:rsidRPr="00B21094">
              <w:rPr>
                <w:rFonts w:hint="eastAsia"/>
                <w:sz w:val="28"/>
                <w:szCs w:val="24"/>
              </w:rPr>
              <w:t>能確定目標觀眾並傳遞相關訊息</w:t>
            </w:r>
          </w:p>
        </w:tc>
        <w:tc>
          <w:tcPr>
            <w:tcW w:w="781" w:type="dxa"/>
            <w:vAlign w:val="center"/>
          </w:tcPr>
          <w:p w14:paraId="2A700A82" w14:textId="1486CCB6" w:rsidR="00B21094" w:rsidRPr="00B21094" w:rsidRDefault="00B21094" w:rsidP="00B2109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1</w:t>
            </w:r>
          </w:p>
        </w:tc>
        <w:tc>
          <w:tcPr>
            <w:tcW w:w="781" w:type="dxa"/>
            <w:vAlign w:val="center"/>
          </w:tcPr>
          <w:p w14:paraId="274FF63E" w14:textId="40C5FAB9" w:rsidR="00B21094" w:rsidRPr="00B21094" w:rsidRDefault="00B21094" w:rsidP="00B2109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2</w:t>
            </w:r>
          </w:p>
        </w:tc>
        <w:tc>
          <w:tcPr>
            <w:tcW w:w="781" w:type="dxa"/>
            <w:vAlign w:val="center"/>
          </w:tcPr>
          <w:p w14:paraId="41A67A45" w14:textId="0A33E870" w:rsidR="00B21094" w:rsidRPr="00B21094" w:rsidRDefault="00B21094" w:rsidP="00B2109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3</w:t>
            </w:r>
          </w:p>
        </w:tc>
        <w:tc>
          <w:tcPr>
            <w:tcW w:w="781" w:type="dxa"/>
            <w:vAlign w:val="center"/>
          </w:tcPr>
          <w:p w14:paraId="2AAD896D" w14:textId="45288F2D" w:rsidR="00B21094" w:rsidRPr="00B21094" w:rsidRDefault="00B21094" w:rsidP="00B2109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4</w:t>
            </w:r>
          </w:p>
        </w:tc>
        <w:tc>
          <w:tcPr>
            <w:tcW w:w="782" w:type="dxa"/>
            <w:vAlign w:val="center"/>
          </w:tcPr>
          <w:p w14:paraId="5E7DE4B3" w14:textId="48E5A558" w:rsidR="00B21094" w:rsidRPr="00B21094" w:rsidRDefault="00B21094" w:rsidP="00B2109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5</w:t>
            </w:r>
          </w:p>
        </w:tc>
      </w:tr>
      <w:tr w:rsidR="00B21094" w:rsidRPr="00B21094" w14:paraId="303B7D52" w14:textId="77777777" w:rsidTr="00EA7814">
        <w:tc>
          <w:tcPr>
            <w:tcW w:w="4390" w:type="dxa"/>
          </w:tcPr>
          <w:p w14:paraId="1DFD4BC6" w14:textId="63E4F63F" w:rsidR="00B21094" w:rsidRPr="00B21094" w:rsidRDefault="00B21094" w:rsidP="00B21094">
            <w:pPr>
              <w:rPr>
                <w:sz w:val="28"/>
                <w:szCs w:val="24"/>
              </w:rPr>
            </w:pPr>
            <w:r w:rsidRPr="00B21094">
              <w:rPr>
                <w:rFonts w:hint="eastAsia"/>
                <w:sz w:val="28"/>
                <w:szCs w:val="24"/>
              </w:rPr>
              <w:t>展覽架構具適當脈絡且結構完整</w:t>
            </w:r>
          </w:p>
        </w:tc>
        <w:tc>
          <w:tcPr>
            <w:tcW w:w="781" w:type="dxa"/>
            <w:vAlign w:val="center"/>
          </w:tcPr>
          <w:p w14:paraId="1950B736" w14:textId="31369E78" w:rsidR="00B21094" w:rsidRPr="00B21094" w:rsidRDefault="00B21094" w:rsidP="00B2109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1</w:t>
            </w:r>
          </w:p>
        </w:tc>
        <w:tc>
          <w:tcPr>
            <w:tcW w:w="781" w:type="dxa"/>
            <w:vAlign w:val="center"/>
          </w:tcPr>
          <w:p w14:paraId="489142A5" w14:textId="610C87C8" w:rsidR="00B21094" w:rsidRPr="00B21094" w:rsidRDefault="00B21094" w:rsidP="00B2109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2</w:t>
            </w:r>
          </w:p>
        </w:tc>
        <w:tc>
          <w:tcPr>
            <w:tcW w:w="781" w:type="dxa"/>
            <w:vAlign w:val="center"/>
          </w:tcPr>
          <w:p w14:paraId="07B69E58" w14:textId="00248545" w:rsidR="00B21094" w:rsidRPr="00B21094" w:rsidRDefault="00B21094" w:rsidP="00B2109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3</w:t>
            </w:r>
          </w:p>
        </w:tc>
        <w:tc>
          <w:tcPr>
            <w:tcW w:w="781" w:type="dxa"/>
            <w:vAlign w:val="center"/>
          </w:tcPr>
          <w:p w14:paraId="03E546C0" w14:textId="2C04D33B" w:rsidR="00B21094" w:rsidRPr="00B21094" w:rsidRDefault="00B21094" w:rsidP="00B2109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4</w:t>
            </w:r>
          </w:p>
        </w:tc>
        <w:tc>
          <w:tcPr>
            <w:tcW w:w="782" w:type="dxa"/>
            <w:vAlign w:val="center"/>
          </w:tcPr>
          <w:p w14:paraId="0DD7F0BF" w14:textId="35617F94" w:rsidR="00B21094" w:rsidRPr="00B21094" w:rsidRDefault="00B21094" w:rsidP="00B2109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5</w:t>
            </w:r>
          </w:p>
        </w:tc>
      </w:tr>
      <w:tr w:rsidR="00B21094" w:rsidRPr="00B21094" w14:paraId="53CCF798" w14:textId="77777777" w:rsidTr="00EA7814">
        <w:tc>
          <w:tcPr>
            <w:tcW w:w="4390" w:type="dxa"/>
          </w:tcPr>
          <w:p w14:paraId="75437386" w14:textId="4F6C41F8" w:rsidR="00B21094" w:rsidRPr="00B21094" w:rsidRDefault="00B21094" w:rsidP="00B21094">
            <w:pPr>
              <w:rPr>
                <w:sz w:val="28"/>
                <w:szCs w:val="24"/>
              </w:rPr>
            </w:pPr>
            <w:r w:rsidRPr="00B21094">
              <w:rPr>
                <w:rFonts w:hint="eastAsia"/>
                <w:sz w:val="28"/>
                <w:szCs w:val="24"/>
              </w:rPr>
              <w:t>能以</w:t>
            </w:r>
            <w:r w:rsidRPr="00B21094">
              <w:rPr>
                <w:rFonts w:hint="eastAsia"/>
                <w:sz w:val="28"/>
                <w:szCs w:val="24"/>
              </w:rPr>
              <w:t>多元方式</w:t>
            </w:r>
            <w:r w:rsidRPr="00B21094">
              <w:rPr>
                <w:rFonts w:hint="eastAsia"/>
                <w:sz w:val="28"/>
                <w:szCs w:val="24"/>
              </w:rPr>
              <w:t>延伸呈現展覽素材</w:t>
            </w:r>
          </w:p>
        </w:tc>
        <w:tc>
          <w:tcPr>
            <w:tcW w:w="781" w:type="dxa"/>
            <w:vAlign w:val="center"/>
          </w:tcPr>
          <w:p w14:paraId="37B3D97C" w14:textId="4D8261A3" w:rsidR="00B21094" w:rsidRPr="00B21094" w:rsidRDefault="00B21094" w:rsidP="00B2109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1</w:t>
            </w:r>
          </w:p>
        </w:tc>
        <w:tc>
          <w:tcPr>
            <w:tcW w:w="781" w:type="dxa"/>
            <w:vAlign w:val="center"/>
          </w:tcPr>
          <w:p w14:paraId="09AB42FE" w14:textId="7DF6498B" w:rsidR="00B21094" w:rsidRPr="00B21094" w:rsidRDefault="00B21094" w:rsidP="00B2109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2</w:t>
            </w:r>
          </w:p>
        </w:tc>
        <w:tc>
          <w:tcPr>
            <w:tcW w:w="781" w:type="dxa"/>
            <w:vAlign w:val="center"/>
          </w:tcPr>
          <w:p w14:paraId="0A35AEB1" w14:textId="2F502134" w:rsidR="00B21094" w:rsidRPr="00B21094" w:rsidRDefault="00B21094" w:rsidP="00B2109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3</w:t>
            </w:r>
          </w:p>
        </w:tc>
        <w:tc>
          <w:tcPr>
            <w:tcW w:w="781" w:type="dxa"/>
            <w:vAlign w:val="center"/>
          </w:tcPr>
          <w:p w14:paraId="487B7A6B" w14:textId="6DE8A461" w:rsidR="00B21094" w:rsidRPr="00B21094" w:rsidRDefault="00B21094" w:rsidP="00B2109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4</w:t>
            </w:r>
          </w:p>
        </w:tc>
        <w:tc>
          <w:tcPr>
            <w:tcW w:w="782" w:type="dxa"/>
            <w:vAlign w:val="center"/>
          </w:tcPr>
          <w:p w14:paraId="4414249A" w14:textId="73BB4396" w:rsidR="00B21094" w:rsidRPr="00B21094" w:rsidRDefault="00B21094" w:rsidP="00B2109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5</w:t>
            </w:r>
          </w:p>
        </w:tc>
      </w:tr>
      <w:tr w:rsidR="00B21094" w:rsidRPr="00B21094" w14:paraId="391E3398" w14:textId="77777777" w:rsidTr="00EA7814">
        <w:tc>
          <w:tcPr>
            <w:tcW w:w="4390" w:type="dxa"/>
          </w:tcPr>
          <w:p w14:paraId="79435F47" w14:textId="66855182" w:rsidR="00B21094" w:rsidRPr="00B21094" w:rsidRDefault="00B21094" w:rsidP="00B21094">
            <w:pPr>
              <w:rPr>
                <w:sz w:val="28"/>
                <w:szCs w:val="24"/>
              </w:rPr>
            </w:pPr>
            <w:r w:rsidRPr="00B21094">
              <w:rPr>
                <w:rFonts w:hint="eastAsia"/>
                <w:sz w:val="28"/>
                <w:szCs w:val="24"/>
              </w:rPr>
              <w:t>空間設計具備巧思傳遞展覽精神</w:t>
            </w:r>
          </w:p>
        </w:tc>
        <w:tc>
          <w:tcPr>
            <w:tcW w:w="781" w:type="dxa"/>
            <w:vAlign w:val="center"/>
          </w:tcPr>
          <w:p w14:paraId="28AB1790" w14:textId="56B98A94" w:rsidR="00B21094" w:rsidRPr="00B21094" w:rsidRDefault="00B21094" w:rsidP="00B2109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1</w:t>
            </w:r>
          </w:p>
        </w:tc>
        <w:tc>
          <w:tcPr>
            <w:tcW w:w="781" w:type="dxa"/>
            <w:vAlign w:val="center"/>
          </w:tcPr>
          <w:p w14:paraId="46B3B106" w14:textId="35EC4926" w:rsidR="00B21094" w:rsidRPr="00B21094" w:rsidRDefault="00B21094" w:rsidP="00B2109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2</w:t>
            </w:r>
          </w:p>
        </w:tc>
        <w:tc>
          <w:tcPr>
            <w:tcW w:w="781" w:type="dxa"/>
            <w:vAlign w:val="center"/>
          </w:tcPr>
          <w:p w14:paraId="769B187B" w14:textId="705EA214" w:rsidR="00B21094" w:rsidRPr="00B21094" w:rsidRDefault="00B21094" w:rsidP="00B2109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3</w:t>
            </w:r>
          </w:p>
        </w:tc>
        <w:tc>
          <w:tcPr>
            <w:tcW w:w="781" w:type="dxa"/>
            <w:vAlign w:val="center"/>
          </w:tcPr>
          <w:p w14:paraId="370716B4" w14:textId="4200CCC2" w:rsidR="00B21094" w:rsidRPr="00B21094" w:rsidRDefault="00B21094" w:rsidP="00B2109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4</w:t>
            </w:r>
          </w:p>
        </w:tc>
        <w:tc>
          <w:tcPr>
            <w:tcW w:w="782" w:type="dxa"/>
            <w:vAlign w:val="center"/>
          </w:tcPr>
          <w:p w14:paraId="25FEC026" w14:textId="51EDC232" w:rsidR="00B21094" w:rsidRPr="00B21094" w:rsidRDefault="00B21094" w:rsidP="00B21094">
            <w:pPr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5</w:t>
            </w:r>
          </w:p>
        </w:tc>
      </w:tr>
      <w:tr w:rsidR="00B21094" w:rsidRPr="00B21094" w14:paraId="06676685" w14:textId="77777777" w:rsidTr="00EA7814">
        <w:tc>
          <w:tcPr>
            <w:tcW w:w="4390" w:type="dxa"/>
          </w:tcPr>
          <w:p w14:paraId="07C983FE" w14:textId="0E08FDB0" w:rsidR="00B21094" w:rsidRPr="00B21094" w:rsidRDefault="00B21094" w:rsidP="00B21094">
            <w:pPr>
              <w:rPr>
                <w:sz w:val="28"/>
                <w:szCs w:val="24"/>
              </w:rPr>
            </w:pPr>
            <w:r w:rsidRPr="00B21094">
              <w:rPr>
                <w:rFonts w:hint="eastAsia"/>
                <w:sz w:val="28"/>
                <w:szCs w:val="24"/>
              </w:rPr>
              <w:t>紀念商品的創意發想契合此展覽</w:t>
            </w:r>
          </w:p>
        </w:tc>
        <w:tc>
          <w:tcPr>
            <w:tcW w:w="781" w:type="dxa"/>
            <w:vAlign w:val="center"/>
          </w:tcPr>
          <w:p w14:paraId="58D96D41" w14:textId="141CD75C" w:rsidR="00B21094" w:rsidRPr="00B21094" w:rsidRDefault="00B21094" w:rsidP="00B21094">
            <w:pPr>
              <w:jc w:val="center"/>
              <w:rPr>
                <w:rFonts w:hint="eastAsia"/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1</w:t>
            </w:r>
          </w:p>
        </w:tc>
        <w:tc>
          <w:tcPr>
            <w:tcW w:w="781" w:type="dxa"/>
            <w:vAlign w:val="center"/>
          </w:tcPr>
          <w:p w14:paraId="2841497B" w14:textId="63AF8088" w:rsidR="00B21094" w:rsidRPr="00B21094" w:rsidRDefault="00B21094" w:rsidP="00B21094">
            <w:pPr>
              <w:jc w:val="center"/>
              <w:rPr>
                <w:rFonts w:hint="eastAsia"/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2</w:t>
            </w:r>
          </w:p>
        </w:tc>
        <w:tc>
          <w:tcPr>
            <w:tcW w:w="781" w:type="dxa"/>
            <w:vAlign w:val="center"/>
          </w:tcPr>
          <w:p w14:paraId="6BACB89E" w14:textId="3D2A5B0E" w:rsidR="00B21094" w:rsidRPr="00B21094" w:rsidRDefault="00B21094" w:rsidP="00B21094">
            <w:pPr>
              <w:jc w:val="center"/>
              <w:rPr>
                <w:rFonts w:hint="eastAsia"/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3</w:t>
            </w:r>
          </w:p>
        </w:tc>
        <w:tc>
          <w:tcPr>
            <w:tcW w:w="781" w:type="dxa"/>
            <w:vAlign w:val="center"/>
          </w:tcPr>
          <w:p w14:paraId="5C33636F" w14:textId="59AF9F1C" w:rsidR="00B21094" w:rsidRPr="00B21094" w:rsidRDefault="00B21094" w:rsidP="00B21094">
            <w:pPr>
              <w:jc w:val="center"/>
              <w:rPr>
                <w:rFonts w:hint="eastAsia"/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4</w:t>
            </w:r>
          </w:p>
        </w:tc>
        <w:tc>
          <w:tcPr>
            <w:tcW w:w="782" w:type="dxa"/>
            <w:vAlign w:val="center"/>
          </w:tcPr>
          <w:p w14:paraId="3A7A71AA" w14:textId="30190C0D" w:rsidR="00B21094" w:rsidRPr="00B21094" w:rsidRDefault="00B21094" w:rsidP="00B21094">
            <w:pPr>
              <w:jc w:val="center"/>
              <w:rPr>
                <w:rFonts w:hint="eastAsia"/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5</w:t>
            </w:r>
          </w:p>
        </w:tc>
      </w:tr>
    </w:tbl>
    <w:p w14:paraId="0F07E8C8" w14:textId="3D7A0CA2" w:rsidR="00B3422E" w:rsidRDefault="00B3422E"/>
    <w:p w14:paraId="0E4383BD" w14:textId="4F2197D1" w:rsidR="00B3422E" w:rsidRDefault="00B3422E"/>
    <w:p w14:paraId="56CA0291" w14:textId="302CB023" w:rsidR="00B3422E" w:rsidRPr="00B21094" w:rsidRDefault="00B21094">
      <w:pPr>
        <w:rPr>
          <w:b/>
          <w:bCs/>
        </w:rPr>
      </w:pPr>
      <w:r w:rsidRPr="00B21094">
        <w:rPr>
          <w:rFonts w:hint="eastAsia"/>
          <w:b/>
          <w:bCs/>
        </w:rPr>
        <w:t>本次得分</w:t>
      </w:r>
    </w:p>
    <w:p w14:paraId="3D6E0016" w14:textId="40062FDF" w:rsidR="00B21094" w:rsidRDefault="00B21094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B21094" w14:paraId="471D18E4" w14:textId="77777777" w:rsidTr="00B21094">
        <w:tc>
          <w:tcPr>
            <w:tcW w:w="1382" w:type="dxa"/>
          </w:tcPr>
          <w:p w14:paraId="633B0DEA" w14:textId="1CCEC6BD" w:rsidR="00B21094" w:rsidRDefault="00B21094">
            <w:pPr>
              <w:rPr>
                <w:rFonts w:hint="eastAsia"/>
              </w:rPr>
            </w:pPr>
            <w:r>
              <w:rPr>
                <w:rFonts w:hint="eastAsia"/>
              </w:rPr>
              <w:t>本次成績</w:t>
            </w:r>
          </w:p>
        </w:tc>
        <w:tc>
          <w:tcPr>
            <w:tcW w:w="1382" w:type="dxa"/>
            <w:vAlign w:val="center"/>
          </w:tcPr>
          <w:p w14:paraId="6B91BE72" w14:textId="71336B28" w:rsidR="00B21094" w:rsidRDefault="00B21094" w:rsidP="00B2109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A</w:t>
            </w:r>
          </w:p>
        </w:tc>
        <w:tc>
          <w:tcPr>
            <w:tcW w:w="1383" w:type="dxa"/>
            <w:vAlign w:val="center"/>
          </w:tcPr>
          <w:p w14:paraId="5143FF98" w14:textId="0FD0C908" w:rsidR="00B21094" w:rsidRDefault="00B21094" w:rsidP="00B2109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B</w:t>
            </w:r>
          </w:p>
        </w:tc>
        <w:tc>
          <w:tcPr>
            <w:tcW w:w="1383" w:type="dxa"/>
            <w:vAlign w:val="center"/>
          </w:tcPr>
          <w:p w14:paraId="38B13E84" w14:textId="15073531" w:rsidR="00B21094" w:rsidRDefault="00B21094" w:rsidP="00B2109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C</w:t>
            </w:r>
          </w:p>
        </w:tc>
        <w:tc>
          <w:tcPr>
            <w:tcW w:w="1383" w:type="dxa"/>
            <w:vAlign w:val="center"/>
          </w:tcPr>
          <w:p w14:paraId="02B80EB2" w14:textId="71E5F400" w:rsidR="00B21094" w:rsidRDefault="00B21094" w:rsidP="00B2109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D</w:t>
            </w:r>
          </w:p>
        </w:tc>
        <w:tc>
          <w:tcPr>
            <w:tcW w:w="1383" w:type="dxa"/>
            <w:vAlign w:val="center"/>
          </w:tcPr>
          <w:p w14:paraId="6A1873BD" w14:textId="78094ED3" w:rsidR="00B21094" w:rsidRDefault="00B21094" w:rsidP="00B2109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E</w:t>
            </w:r>
          </w:p>
        </w:tc>
      </w:tr>
      <w:tr w:rsidR="00B21094" w14:paraId="47E526F4" w14:textId="77777777" w:rsidTr="00B21094">
        <w:tc>
          <w:tcPr>
            <w:tcW w:w="1382" w:type="dxa"/>
          </w:tcPr>
          <w:p w14:paraId="4250BDA4" w14:textId="78FF5864" w:rsidR="00B21094" w:rsidRDefault="00B21094">
            <w:pPr>
              <w:rPr>
                <w:rFonts w:hint="eastAsia"/>
              </w:rPr>
            </w:pPr>
            <w:r>
              <w:rPr>
                <w:rFonts w:hint="eastAsia"/>
              </w:rPr>
              <w:t>得分</w:t>
            </w:r>
          </w:p>
        </w:tc>
        <w:tc>
          <w:tcPr>
            <w:tcW w:w="1382" w:type="dxa"/>
            <w:vAlign w:val="center"/>
          </w:tcPr>
          <w:p w14:paraId="2E881C1D" w14:textId="5AAD63BE" w:rsidR="00B21094" w:rsidRDefault="00B21094" w:rsidP="00B2109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t>0-26</w:t>
            </w:r>
          </w:p>
        </w:tc>
        <w:tc>
          <w:tcPr>
            <w:tcW w:w="1383" w:type="dxa"/>
            <w:vAlign w:val="center"/>
          </w:tcPr>
          <w:p w14:paraId="36AB4EB7" w14:textId="1BD8A519" w:rsidR="00B21094" w:rsidRDefault="00B21094" w:rsidP="00B2109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5-21</w:t>
            </w:r>
          </w:p>
        </w:tc>
        <w:tc>
          <w:tcPr>
            <w:tcW w:w="1383" w:type="dxa"/>
            <w:vAlign w:val="center"/>
          </w:tcPr>
          <w:p w14:paraId="64F79593" w14:textId="32C434DF" w:rsidR="00B21094" w:rsidRDefault="00B21094" w:rsidP="00B2109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0-16</w:t>
            </w:r>
          </w:p>
        </w:tc>
        <w:tc>
          <w:tcPr>
            <w:tcW w:w="1383" w:type="dxa"/>
            <w:vAlign w:val="center"/>
          </w:tcPr>
          <w:p w14:paraId="0932131B" w14:textId="192B14DD" w:rsidR="00B21094" w:rsidRDefault="00B21094" w:rsidP="00B2109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5-11</w:t>
            </w:r>
          </w:p>
        </w:tc>
        <w:tc>
          <w:tcPr>
            <w:tcW w:w="1383" w:type="dxa"/>
            <w:vAlign w:val="center"/>
          </w:tcPr>
          <w:p w14:paraId="61139918" w14:textId="02DA6EA5" w:rsidR="00B21094" w:rsidRDefault="00B21094" w:rsidP="00B2109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</w:tr>
    </w:tbl>
    <w:p w14:paraId="48675CB9" w14:textId="77777777" w:rsidR="00B21094" w:rsidRDefault="00B21094">
      <w:pPr>
        <w:rPr>
          <w:rFonts w:hint="eastAsia"/>
        </w:rPr>
      </w:pPr>
    </w:p>
    <w:sectPr w:rsidR="00B21094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85DB9" w14:textId="77777777" w:rsidR="00B86397" w:rsidRDefault="00B86397" w:rsidP="00B3422E">
      <w:r>
        <w:separator/>
      </w:r>
    </w:p>
  </w:endnote>
  <w:endnote w:type="continuationSeparator" w:id="0">
    <w:p w14:paraId="2EA48246" w14:textId="77777777" w:rsidR="00B86397" w:rsidRDefault="00B86397" w:rsidP="00B34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5DC7F" w14:textId="77777777" w:rsidR="00B86397" w:rsidRDefault="00B86397" w:rsidP="00B3422E">
      <w:r>
        <w:separator/>
      </w:r>
    </w:p>
  </w:footnote>
  <w:footnote w:type="continuationSeparator" w:id="0">
    <w:p w14:paraId="06CB90DF" w14:textId="77777777" w:rsidR="00B86397" w:rsidRDefault="00B86397" w:rsidP="00B34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DD997" w14:textId="0B69FBFC" w:rsidR="00B3422E" w:rsidRDefault="00B21094">
    <w:pPr>
      <w:pStyle w:val="a3"/>
    </w:pPr>
    <w:r>
      <w:rPr>
        <w:rFonts w:hint="eastAsia"/>
      </w:rPr>
      <w:t>學習單</w:t>
    </w:r>
    <w:r>
      <w:rPr>
        <w:rFonts w:hint="eastAsia"/>
      </w:rPr>
      <w:t>4</w:t>
    </w:r>
    <w:r w:rsidR="00B3422E">
      <w:rPr>
        <w:rFonts w:hint="eastAsia"/>
      </w:rPr>
      <w:t>、教師評量與學生回饋</w:t>
    </w:r>
  </w:p>
  <w:p w14:paraId="2C2BF304" w14:textId="77777777" w:rsidR="00B3422E" w:rsidRDefault="00B342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6E2"/>
    <w:rsid w:val="000A4CD3"/>
    <w:rsid w:val="006B3546"/>
    <w:rsid w:val="007056E2"/>
    <w:rsid w:val="00B21094"/>
    <w:rsid w:val="00B3422E"/>
    <w:rsid w:val="00B86397"/>
    <w:rsid w:val="00EA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4EBBB5"/>
  <w15:chartTrackingRefBased/>
  <w15:docId w15:val="{8B9288C8-38CE-4275-97F2-9C3C650E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42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3422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342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3422E"/>
    <w:rPr>
      <w:sz w:val="20"/>
      <w:szCs w:val="20"/>
    </w:rPr>
  </w:style>
  <w:style w:type="table" w:styleId="a7">
    <w:name w:val="Table Grid"/>
    <w:basedOn w:val="a1"/>
    <w:uiPriority w:val="39"/>
    <w:rsid w:val="00EA7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ivy Chang</dc:creator>
  <cp:keywords/>
  <dc:description/>
  <cp:lastModifiedBy>ivy Chang</cp:lastModifiedBy>
  <cp:revision>3</cp:revision>
  <dcterms:created xsi:type="dcterms:W3CDTF">2025-07-16T15:47:00Z</dcterms:created>
  <dcterms:modified xsi:type="dcterms:W3CDTF">2025-07-16T16:06:00Z</dcterms:modified>
</cp:coreProperties>
</file>